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9C8" w:rsidRPr="005B1D1A" w:rsidRDefault="005B1D1A" w:rsidP="005B1D1A">
      <w:pPr>
        <w:spacing w:after="0" w:line="30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1D1A">
        <w:rPr>
          <w:rFonts w:ascii="Times New Roman" w:hAnsi="Times New Roman" w:cs="Times New Roman"/>
          <w:b/>
          <w:sz w:val="28"/>
          <w:szCs w:val="28"/>
        </w:rPr>
        <w:t>27.07.2018г.</w:t>
      </w:r>
    </w:p>
    <w:p w:rsidR="007375CB" w:rsidRPr="008C208E" w:rsidRDefault="00B633E9" w:rsidP="005133C8">
      <w:pPr>
        <w:spacing w:after="0" w:line="30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08E">
        <w:rPr>
          <w:rFonts w:ascii="Times New Roman" w:hAnsi="Times New Roman" w:cs="Times New Roman"/>
          <w:b/>
          <w:sz w:val="28"/>
          <w:szCs w:val="28"/>
        </w:rPr>
        <w:t xml:space="preserve">Обобщенные ответы на поступившие в ходе публичных обсуждений вопросы (обращения) полученные до и вовремя проведения публичного мероприятия </w:t>
      </w:r>
    </w:p>
    <w:p w:rsidR="00AF29C8" w:rsidRPr="00C40B15" w:rsidRDefault="007375CB" w:rsidP="00C40B15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B15">
        <w:rPr>
          <w:rFonts w:ascii="Times New Roman" w:hAnsi="Times New Roman" w:cs="Times New Roman"/>
          <w:b/>
          <w:sz w:val="28"/>
          <w:szCs w:val="28"/>
        </w:rPr>
        <w:t>Вопрос</w:t>
      </w:r>
      <w:r w:rsidR="00C40B15" w:rsidRPr="00C40B15">
        <w:rPr>
          <w:rFonts w:ascii="Times New Roman" w:hAnsi="Times New Roman" w:cs="Times New Roman"/>
          <w:b/>
          <w:sz w:val="28"/>
          <w:szCs w:val="28"/>
        </w:rPr>
        <w:t>:</w:t>
      </w:r>
      <w:r w:rsidR="00AF29C8" w:rsidRPr="00C40B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08E" w:rsidRDefault="00C40B15" w:rsidP="005133C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08E">
        <w:rPr>
          <w:rFonts w:ascii="Times New Roman" w:hAnsi="Times New Roman" w:cs="Times New Roman"/>
          <w:sz w:val="28"/>
          <w:szCs w:val="28"/>
        </w:rPr>
        <w:t>П</w:t>
      </w:r>
      <w:r w:rsidR="00830067">
        <w:rPr>
          <w:rFonts w:ascii="Times New Roman" w:hAnsi="Times New Roman" w:cs="Times New Roman"/>
          <w:sz w:val="28"/>
          <w:szCs w:val="28"/>
        </w:rPr>
        <w:t xml:space="preserve">о направлениям деятельности Россельхознадзора утверждены проверочные листы. Насколько все ли требования законодательства и ветеринарных правил они содержат. </w:t>
      </w:r>
    </w:p>
    <w:p w:rsidR="00830067" w:rsidRPr="008C208E" w:rsidRDefault="008C208E" w:rsidP="005133C8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08E">
        <w:rPr>
          <w:rFonts w:ascii="Times New Roman" w:hAnsi="Times New Roman" w:cs="Times New Roman"/>
          <w:b/>
          <w:sz w:val="28"/>
          <w:szCs w:val="28"/>
        </w:rPr>
        <w:t xml:space="preserve">           Ответ:</w:t>
      </w:r>
      <w:r w:rsidR="00830067" w:rsidRPr="008C208E">
        <w:rPr>
          <w:rFonts w:ascii="Times New Roman" w:hAnsi="Times New Roman" w:cs="Times New Roman"/>
          <w:b/>
          <w:sz w:val="28"/>
          <w:szCs w:val="28"/>
        </w:rPr>
        <w:tab/>
      </w:r>
    </w:p>
    <w:p w:rsidR="00830067" w:rsidRDefault="00830067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ветеринарному надзору приказом Россельхознадзора 235 от 19.03.2018 утверждены 7 форм проверочных листов (убой/переработка/</w:t>
      </w:r>
      <w:r w:rsidR="00387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подконтрольных товаров, разведение/содержание/перемещение </w:t>
      </w:r>
      <w:r w:rsidR="00387E67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>
        <w:rPr>
          <w:rFonts w:ascii="Times New Roman" w:hAnsi="Times New Roman" w:cs="Times New Roman"/>
          <w:sz w:val="28"/>
          <w:szCs w:val="28"/>
        </w:rPr>
        <w:t>, разведение/содержание/перемещение свиней, разведение/</w:t>
      </w:r>
      <w:r w:rsidR="00387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птиц в ЛПХ, разведение/содержание птиц на п</w:t>
      </w:r>
      <w:r w:rsidR="00387E67">
        <w:rPr>
          <w:rFonts w:ascii="Times New Roman" w:hAnsi="Times New Roman" w:cs="Times New Roman"/>
          <w:sz w:val="28"/>
          <w:szCs w:val="28"/>
        </w:rPr>
        <w:t>тицефабриках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7E67">
        <w:rPr>
          <w:rFonts w:ascii="Times New Roman" w:hAnsi="Times New Roman" w:cs="Times New Roman"/>
          <w:sz w:val="28"/>
          <w:szCs w:val="28"/>
        </w:rPr>
        <w:t xml:space="preserve"> содержание медоносных пчел, изготовление рыбной продукции), </w:t>
      </w:r>
      <w:r>
        <w:rPr>
          <w:rFonts w:ascii="Times New Roman" w:hAnsi="Times New Roman" w:cs="Times New Roman"/>
          <w:sz w:val="28"/>
          <w:szCs w:val="28"/>
        </w:rPr>
        <w:t>по надзору в сфере обращения лекарственных средств для ветеринарного применения утверждены приказом Россельхознадзора 1230 от 19.12.2017</w:t>
      </w:r>
      <w:r w:rsidR="00387E67">
        <w:rPr>
          <w:rFonts w:ascii="Times New Roman" w:hAnsi="Times New Roman" w:cs="Times New Roman"/>
          <w:sz w:val="28"/>
          <w:szCs w:val="28"/>
        </w:rPr>
        <w:t xml:space="preserve"> утверждены проверочные листы, содержащие требования охватывающие все направления деятельности предприятий при производстве и обращении лекарственных средств</w:t>
      </w:r>
      <w:r w:rsidR="008C208E">
        <w:rPr>
          <w:rFonts w:ascii="Times New Roman" w:hAnsi="Times New Roman" w:cs="Times New Roman"/>
          <w:sz w:val="28"/>
          <w:szCs w:val="28"/>
        </w:rPr>
        <w:t>.</w:t>
      </w:r>
    </w:p>
    <w:p w:rsidR="00830067" w:rsidRDefault="00830067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556" w:rsidRPr="00846E9A" w:rsidRDefault="00AE3556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E9A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387E67" w:rsidRDefault="00387E67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в Управлении Россельхознадзора по Оренбургской области </w:t>
      </w:r>
      <w:r w:rsidR="00AB5AFE">
        <w:rPr>
          <w:rFonts w:ascii="Times New Roman" w:hAnsi="Times New Roman" w:cs="Times New Roman"/>
          <w:sz w:val="28"/>
          <w:szCs w:val="28"/>
        </w:rPr>
        <w:t>горячая линия по ветеринарным вопросам</w:t>
      </w:r>
      <w:r>
        <w:rPr>
          <w:rFonts w:ascii="Times New Roman" w:hAnsi="Times New Roman" w:cs="Times New Roman"/>
          <w:sz w:val="28"/>
          <w:szCs w:val="28"/>
        </w:rPr>
        <w:t>, если гражданин выявляет нарушение. Куда можно обращаться.</w:t>
      </w:r>
    </w:p>
    <w:p w:rsidR="00846E9A" w:rsidRPr="00846E9A" w:rsidRDefault="00846E9A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E9A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387E67" w:rsidRDefault="00387E67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ACF" w:rsidRDefault="00387E67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2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орячая линия по вопросам </w:t>
      </w:r>
      <w:r w:rsidR="00A1725A">
        <w:rPr>
          <w:rFonts w:ascii="Times New Roman" w:hAnsi="Times New Roman" w:cs="Times New Roman"/>
          <w:sz w:val="28"/>
          <w:szCs w:val="28"/>
        </w:rPr>
        <w:t>ветеринарного надзора и ФГИС Меркурий – 8(929)2842616, 75-10-48. Круглосуточная служба технической поддержки ФГИС Меркурий 8(4922)529</w:t>
      </w:r>
      <w:r w:rsidR="00AB5AFE">
        <w:rPr>
          <w:rFonts w:ascii="Times New Roman" w:hAnsi="Times New Roman" w:cs="Times New Roman"/>
          <w:sz w:val="28"/>
          <w:szCs w:val="28"/>
        </w:rPr>
        <w:t xml:space="preserve"> </w:t>
      </w:r>
      <w:r w:rsidR="00A1725A">
        <w:rPr>
          <w:rFonts w:ascii="Times New Roman" w:hAnsi="Times New Roman" w:cs="Times New Roman"/>
          <w:sz w:val="28"/>
          <w:szCs w:val="28"/>
        </w:rPr>
        <w:t>929.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AFE" w:rsidRPr="00AB5AFE" w:rsidRDefault="00AB5AFE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FE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B32ACF" w:rsidRDefault="00E91082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Россельхознадзора</w:t>
      </w:r>
      <w:r w:rsidR="00AB5AFE" w:rsidRPr="00AB5AFE">
        <w:rPr>
          <w:rFonts w:ascii="Times New Roman" w:hAnsi="Times New Roman" w:cs="Times New Roman"/>
          <w:sz w:val="28"/>
          <w:szCs w:val="28"/>
        </w:rPr>
        <w:t xml:space="preserve"> </w:t>
      </w:r>
      <w:r w:rsidR="00AB5AFE">
        <w:rPr>
          <w:rFonts w:ascii="Times New Roman" w:hAnsi="Times New Roman" w:cs="Times New Roman"/>
          <w:sz w:val="28"/>
          <w:szCs w:val="28"/>
        </w:rPr>
        <w:t>по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АНО Роскачество проводились контрольные закупки молока и молочной продукции. Где можно посмотреть результаты лабораторных исследований.</w:t>
      </w:r>
    </w:p>
    <w:p w:rsidR="00E91082" w:rsidRDefault="00E91082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AFE" w:rsidRPr="00AB5AFE" w:rsidRDefault="00AB5AFE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F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91082" w:rsidRDefault="00E91082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продукции с указанием производителей и результаты исследований отобранных проб размещены на официальном сайте АНО Российская система качества. </w:t>
      </w:r>
    </w:p>
    <w:p w:rsidR="005B47CD" w:rsidRPr="00AB5AFE" w:rsidRDefault="00AB5AFE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FE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5B47CD" w:rsidRDefault="005B47CD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сдаче фермером сырого молока на молокоперерабатывающие предприятия (молокосборщику) и отказа в приемке молока предприятием в связи с выявлением выявление антибиотиков в лаборатории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молокосборщика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5AFE" w:rsidRDefault="00AB5AFE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AFE" w:rsidRPr="00AB5AFE" w:rsidRDefault="00AB5AFE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F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5B47CD" w:rsidRDefault="005B47CD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несогласии фермера с результатами исследований сырого молока в лаборатории предприятия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молокосборщика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фермер вправе обратить</w:t>
      </w:r>
      <w:r w:rsidR="00AB5AF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лабораторию ФГБУ «Оренбургский референтный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Россельхознадзора»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другую лабораторию, для получения результатов исследований.</w:t>
      </w:r>
    </w:p>
    <w:p w:rsidR="005B47CD" w:rsidRDefault="005B47CD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AFE" w:rsidRPr="00AB5AFE" w:rsidRDefault="00AB5AFE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FE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5133C8" w:rsidRDefault="00AB5AFE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33C8">
        <w:rPr>
          <w:rFonts w:ascii="Times New Roman" w:hAnsi="Times New Roman" w:cs="Times New Roman"/>
          <w:sz w:val="28"/>
          <w:szCs w:val="28"/>
        </w:rPr>
        <w:t xml:space="preserve">б обязательности штрих кодирования готовой </w:t>
      </w:r>
      <w:r>
        <w:rPr>
          <w:rFonts w:ascii="Times New Roman" w:hAnsi="Times New Roman" w:cs="Times New Roman"/>
          <w:sz w:val="28"/>
          <w:szCs w:val="28"/>
        </w:rPr>
        <w:t xml:space="preserve">мясной и молочной </w:t>
      </w:r>
      <w:r w:rsidR="005133C8">
        <w:rPr>
          <w:rFonts w:ascii="Times New Roman" w:hAnsi="Times New Roman" w:cs="Times New Roman"/>
          <w:sz w:val="28"/>
          <w:szCs w:val="28"/>
        </w:rPr>
        <w:t xml:space="preserve">продукции </w:t>
      </w:r>
    </w:p>
    <w:p w:rsidR="00AB5AFE" w:rsidRPr="00AB5AFE" w:rsidRDefault="005133C8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FE">
        <w:rPr>
          <w:rFonts w:ascii="Times New Roman" w:hAnsi="Times New Roman" w:cs="Times New Roman"/>
          <w:b/>
          <w:sz w:val="28"/>
          <w:szCs w:val="28"/>
        </w:rPr>
        <w:t>Ответ</w:t>
      </w:r>
      <w:r w:rsidR="00AB5AFE" w:rsidRPr="00AB5AFE">
        <w:rPr>
          <w:rFonts w:ascii="Times New Roman" w:hAnsi="Times New Roman" w:cs="Times New Roman"/>
          <w:b/>
          <w:sz w:val="28"/>
          <w:szCs w:val="28"/>
        </w:rPr>
        <w:t>:</w:t>
      </w:r>
    </w:p>
    <w:p w:rsidR="005133C8" w:rsidRDefault="00306543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ФГИС</w:t>
      </w:r>
      <w:r w:rsidR="00513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="005133C8">
        <w:rPr>
          <w:rFonts w:ascii="Times New Roman" w:hAnsi="Times New Roman" w:cs="Times New Roman"/>
          <w:sz w:val="28"/>
          <w:szCs w:val="28"/>
        </w:rPr>
        <w:t>еркурий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33C8">
        <w:rPr>
          <w:rFonts w:ascii="Times New Roman" w:hAnsi="Times New Roman" w:cs="Times New Roman"/>
          <w:sz w:val="28"/>
          <w:szCs w:val="28"/>
        </w:rPr>
        <w:t xml:space="preserve"> технически предусмотрено использование штрих кодов (бар кодов) нанесенных на потребительскую упаковку готовой продукции животного происхождения. Это позволит подтверждать качество продукции, сроки годности и прослеживать пути перемещения товара. </w:t>
      </w:r>
    </w:p>
    <w:p w:rsidR="005133C8" w:rsidRDefault="005133C8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отсутствует нормативно-правовой акт, обязывающий предприятие производителя наносить штрих коды на упаковку. </w:t>
      </w:r>
    </w:p>
    <w:p w:rsidR="005133C8" w:rsidRDefault="005133C8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ФГИС Меркурий автоматически включает соответствующий код в сам ветеринарный сопроводительный документ.</w:t>
      </w:r>
    </w:p>
    <w:p w:rsidR="00A17A91" w:rsidRPr="00B05D22" w:rsidRDefault="00A17A91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D22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A17A91" w:rsidRDefault="00A17A91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Разрешено ли 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семена сорта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не включены в государственный реестр селекционных достижений</w:t>
      </w:r>
      <w:r w:rsidR="00B05D22">
        <w:rPr>
          <w:rFonts w:ascii="Times New Roman" w:hAnsi="Times New Roman" w:cs="Times New Roman"/>
          <w:sz w:val="28"/>
          <w:szCs w:val="28"/>
        </w:rPr>
        <w:t>, допущенных к использованию на территории РФ, при наличии выписки из реестра выданной Министерством сельского хозяйства РФ.</w:t>
      </w:r>
    </w:p>
    <w:p w:rsidR="00B05D22" w:rsidRPr="00B05D22" w:rsidRDefault="00B05D22" w:rsidP="005133C8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D22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DA774D" w:rsidRDefault="00B05D22" w:rsidP="00397E1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разрешено, при условии надлежащего оформления указанной выписки.</w:t>
      </w:r>
      <w:r w:rsidR="0039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ACF" w:rsidRDefault="00B32ACF" w:rsidP="008300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32ACF" w:rsidSect="009847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7A9"/>
    <w:rsid w:val="0010685D"/>
    <w:rsid w:val="0018567B"/>
    <w:rsid w:val="00306543"/>
    <w:rsid w:val="00387E67"/>
    <w:rsid w:val="00397E16"/>
    <w:rsid w:val="004B37BD"/>
    <w:rsid w:val="005133C8"/>
    <w:rsid w:val="0054536B"/>
    <w:rsid w:val="005B1D1A"/>
    <w:rsid w:val="005B47CD"/>
    <w:rsid w:val="007375CB"/>
    <w:rsid w:val="00830067"/>
    <w:rsid w:val="00846E9A"/>
    <w:rsid w:val="008C208E"/>
    <w:rsid w:val="009847A9"/>
    <w:rsid w:val="00A1725A"/>
    <w:rsid w:val="00A17A91"/>
    <w:rsid w:val="00A64704"/>
    <w:rsid w:val="00AB5AFE"/>
    <w:rsid w:val="00AE3556"/>
    <w:rsid w:val="00AF29C8"/>
    <w:rsid w:val="00B05D22"/>
    <w:rsid w:val="00B32ACF"/>
    <w:rsid w:val="00B633E9"/>
    <w:rsid w:val="00C40B15"/>
    <w:rsid w:val="00DA22FB"/>
    <w:rsid w:val="00DA774D"/>
    <w:rsid w:val="00E91082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01B48-8304-4EBF-98BF-37AB9A89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Владимирович</dc:creator>
  <cp:keywords/>
  <dc:description/>
  <cp:lastModifiedBy>Жанна</cp:lastModifiedBy>
  <cp:revision>19</cp:revision>
  <cp:lastPrinted>2018-08-07T10:24:00Z</cp:lastPrinted>
  <dcterms:created xsi:type="dcterms:W3CDTF">2018-07-31T10:41:00Z</dcterms:created>
  <dcterms:modified xsi:type="dcterms:W3CDTF">2018-08-27T05:40:00Z</dcterms:modified>
</cp:coreProperties>
</file>